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EE1DF3" w14:textId="7257BE64" w:rsidR="00655C4B" w:rsidRPr="00203C9C" w:rsidRDefault="00655C4B" w:rsidP="00203C9C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lang w:val="fr-FR"/>
        </w:rPr>
      </w:pPr>
      <w:r w:rsidRPr="00203C9C">
        <w:rPr>
          <w:rFonts w:ascii="Times New Roman" w:hAnsi="Times New Roman" w:cs="Times New Roman"/>
          <w:b/>
          <w:color w:val="000000" w:themeColor="text1"/>
          <w:lang w:val="fr-FR"/>
        </w:rPr>
        <w:t xml:space="preserve">EDITIONS </w:t>
      </w:r>
      <w:r w:rsidR="004F3C2D">
        <w:rPr>
          <w:rFonts w:ascii="Times New Roman" w:hAnsi="Times New Roman" w:cs="Times New Roman"/>
          <w:b/>
          <w:color w:val="000000" w:themeColor="text1"/>
          <w:lang w:val="fr-FR"/>
        </w:rPr>
        <w:t>SARBACANE</w:t>
      </w:r>
    </w:p>
    <w:p w14:paraId="53709D77" w14:textId="4C793741" w:rsidR="0066369E" w:rsidRPr="00203C9C" w:rsidRDefault="003B5717" w:rsidP="00203C9C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lang w:val="fr-FR"/>
        </w:rPr>
      </w:pPr>
      <w:r>
        <w:rPr>
          <w:rFonts w:ascii="Times New Roman" w:hAnsi="Times New Roman" w:cs="Times New Roman"/>
          <w:b/>
          <w:color w:val="000000" w:themeColor="text1"/>
          <w:lang w:val="fr-FR"/>
        </w:rPr>
        <w:t>Formulaire d’autorisation de reproduction</w:t>
      </w:r>
    </w:p>
    <w:p w14:paraId="0B8F6E51" w14:textId="19B40907" w:rsidR="003269D3" w:rsidRPr="00203C9C" w:rsidRDefault="003269D3" w:rsidP="00203C9C">
      <w:pPr>
        <w:pStyle w:val="NormalWeb"/>
        <w:spacing w:before="0" w:beforeAutospacing="0" w:after="0" w:afterAutospacing="0" w:line="360" w:lineRule="atLeast"/>
        <w:jc w:val="center"/>
        <w:rPr>
          <w:b/>
          <w:bCs/>
          <w:sz w:val="22"/>
          <w:szCs w:val="22"/>
          <w:shd w:val="clear" w:color="auto" w:fill="FFFFFF"/>
          <w:lang w:val="en-US"/>
        </w:rPr>
      </w:pPr>
    </w:p>
    <w:p w14:paraId="2ADE21D6" w14:textId="4F7714A5" w:rsidR="003269D3" w:rsidRPr="00203C9C" w:rsidRDefault="003269D3" w:rsidP="00203C9C">
      <w:pPr>
        <w:pStyle w:val="Textebrut"/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</w:pPr>
    </w:p>
    <w:p w14:paraId="4D5DFDE4" w14:textId="4921C928" w:rsidR="00FE07EC" w:rsidRPr="00203C9C" w:rsidRDefault="00FE07EC" w:rsidP="00203C9C">
      <w:pPr>
        <w:pStyle w:val="Textebrut"/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</w:pPr>
    </w:p>
    <w:p w14:paraId="29E1FC6E" w14:textId="2FC260D5" w:rsidR="00FE07EC" w:rsidRPr="00203C9C" w:rsidRDefault="003B5717" w:rsidP="00203C9C">
      <w:pPr>
        <w:pStyle w:val="Textebrut"/>
        <w:rPr>
          <w:rFonts w:ascii="Times New Roman" w:hAnsi="Times New Roman" w:cs="Times New Roman"/>
          <w:b/>
          <w:color w:val="000000" w:themeColor="text1"/>
          <w:sz w:val="22"/>
          <w:szCs w:val="22"/>
          <w:u w:val="single"/>
          <w:lang w:val="en-US"/>
        </w:rPr>
      </w:pPr>
      <w:proofErr w:type="spellStart"/>
      <w:r>
        <w:rPr>
          <w:rFonts w:ascii="Times New Roman" w:hAnsi="Times New Roman" w:cs="Times New Roman"/>
          <w:b/>
          <w:color w:val="000000" w:themeColor="text1"/>
          <w:sz w:val="22"/>
          <w:szCs w:val="22"/>
          <w:u w:val="single"/>
          <w:lang w:val="en-US"/>
        </w:rPr>
        <w:t>I</w:t>
      </w:r>
      <w:r w:rsidR="00FE07EC" w:rsidRPr="00203C9C">
        <w:rPr>
          <w:rFonts w:ascii="Times New Roman" w:hAnsi="Times New Roman" w:cs="Times New Roman"/>
          <w:b/>
          <w:color w:val="000000" w:themeColor="text1"/>
          <w:sz w:val="22"/>
          <w:szCs w:val="22"/>
          <w:u w:val="single"/>
          <w:lang w:val="en-US"/>
        </w:rPr>
        <w:t>nformatio</w:t>
      </w:r>
      <w:r w:rsidR="00655C4B" w:rsidRPr="00203C9C">
        <w:rPr>
          <w:rFonts w:ascii="Times New Roman" w:hAnsi="Times New Roman" w:cs="Times New Roman"/>
          <w:b/>
          <w:color w:val="000000" w:themeColor="text1"/>
          <w:sz w:val="22"/>
          <w:szCs w:val="22"/>
          <w:u w:val="single"/>
          <w:lang w:val="en-US"/>
        </w:rPr>
        <w:t>n</w:t>
      </w:r>
      <w:r>
        <w:rPr>
          <w:rFonts w:ascii="Times New Roman" w:hAnsi="Times New Roman" w:cs="Times New Roman"/>
          <w:b/>
          <w:color w:val="000000" w:themeColor="text1"/>
          <w:sz w:val="22"/>
          <w:szCs w:val="22"/>
          <w:u w:val="single"/>
          <w:lang w:val="en-US"/>
        </w:rPr>
        <w:t>s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2"/>
          <w:szCs w:val="22"/>
          <w:u w:val="single"/>
          <w:lang w:val="en-US"/>
        </w:rPr>
        <w:t xml:space="preserve"> client </w:t>
      </w:r>
      <w:r w:rsidR="00655C4B" w:rsidRPr="00203C9C">
        <w:rPr>
          <w:rFonts w:ascii="Times New Roman" w:hAnsi="Times New Roman" w:cs="Times New Roman"/>
          <w:b/>
          <w:color w:val="000000" w:themeColor="text1"/>
          <w:sz w:val="22"/>
          <w:szCs w:val="22"/>
          <w:u w:val="single"/>
          <w:lang w:val="en-US"/>
        </w:rPr>
        <w:t>:</w:t>
      </w:r>
    </w:p>
    <w:p w14:paraId="5D9DD150" w14:textId="77777777" w:rsidR="00FE07EC" w:rsidRPr="00203C9C" w:rsidRDefault="00FE07EC" w:rsidP="00203C9C">
      <w:pPr>
        <w:pStyle w:val="Textebrut"/>
        <w:rPr>
          <w:rFonts w:ascii="Times New Roman" w:hAnsi="Times New Roman" w:cs="Times New Roman"/>
          <w:b/>
          <w:color w:val="000000" w:themeColor="text1"/>
          <w:sz w:val="22"/>
          <w:szCs w:val="22"/>
          <w:lang w:val="en-US"/>
        </w:rPr>
      </w:pPr>
    </w:p>
    <w:p w14:paraId="286FF8A3" w14:textId="53E5A64A" w:rsidR="003B5717" w:rsidRDefault="003B5717" w:rsidP="005C5194">
      <w:pPr>
        <w:pStyle w:val="Textebrut"/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</w:pPr>
      <w:r w:rsidRPr="005C5194"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  <w:t xml:space="preserve">Nom </w:t>
      </w:r>
      <w:r w:rsidR="006041AA"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  <w:t xml:space="preserve">de la </w:t>
      </w:r>
      <w:proofErr w:type="spellStart"/>
      <w:r w:rsidR="006041AA"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  <w:t>société</w:t>
      </w:r>
      <w:proofErr w:type="spellEnd"/>
      <w:r w:rsidR="006041AA"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  <w:t xml:space="preserve"> :</w:t>
      </w:r>
    </w:p>
    <w:p w14:paraId="71C72C0D" w14:textId="502907B9" w:rsidR="006041AA" w:rsidRDefault="006041AA" w:rsidP="005C5194">
      <w:pPr>
        <w:pStyle w:val="Textebrut"/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  <w:t>Adresse</w:t>
      </w:r>
      <w:proofErr w:type="spellEnd"/>
      <w:r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  <w:t>postale</w:t>
      </w:r>
      <w:proofErr w:type="spellEnd"/>
      <w:r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  <w:t xml:space="preserve"> :</w:t>
      </w:r>
    </w:p>
    <w:p w14:paraId="721DB2A2" w14:textId="77777777" w:rsidR="006041AA" w:rsidRDefault="006041AA" w:rsidP="006041AA">
      <w:pPr>
        <w:pStyle w:val="Textebrut"/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  <w:t>N°TVA :</w:t>
      </w:r>
    </w:p>
    <w:p w14:paraId="199B2CCC" w14:textId="4826B08C" w:rsidR="006041AA" w:rsidRDefault="006041AA" w:rsidP="005C5194">
      <w:pPr>
        <w:pStyle w:val="Textebrut"/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  <w:t xml:space="preserve">Nom du </w:t>
      </w:r>
      <w:proofErr w:type="spellStart"/>
      <w:r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  <w:t>signataire</w:t>
      </w:r>
      <w:proofErr w:type="spellEnd"/>
      <w:r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  <w:t xml:space="preserve"> :</w:t>
      </w:r>
    </w:p>
    <w:p w14:paraId="0F4FC9CC" w14:textId="349E2F55" w:rsidR="006041AA" w:rsidRDefault="006041AA" w:rsidP="005C5194">
      <w:pPr>
        <w:pStyle w:val="Textebrut"/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  <w:t xml:space="preserve">Nom de la </w:t>
      </w:r>
      <w:proofErr w:type="spellStart"/>
      <w:r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  <w:t>personne</w:t>
      </w:r>
      <w:proofErr w:type="spellEnd"/>
      <w:r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  <w:t xml:space="preserve"> de contact sur </w:t>
      </w:r>
      <w:proofErr w:type="spellStart"/>
      <w:r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  <w:t>cette</w:t>
      </w:r>
      <w:proofErr w:type="spellEnd"/>
      <w:r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  <w:t>demande</w:t>
      </w:r>
      <w:proofErr w:type="spellEnd"/>
      <w:r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  <w:t xml:space="preserve"> :</w:t>
      </w:r>
    </w:p>
    <w:p w14:paraId="3A974131" w14:textId="5E324F5B" w:rsidR="006041AA" w:rsidRPr="005C5194" w:rsidRDefault="006041AA" w:rsidP="005C5194">
      <w:pPr>
        <w:pStyle w:val="Textebrut"/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  <w:t xml:space="preserve">Mail contact pour la </w:t>
      </w:r>
      <w:proofErr w:type="spellStart"/>
      <w:r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  <w:t>facturation</w:t>
      </w:r>
      <w:proofErr w:type="spellEnd"/>
      <w:r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  <w:t xml:space="preserve"> des droits </w:t>
      </w:r>
      <w:proofErr w:type="spellStart"/>
      <w:r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  <w:t>d’auteur</w:t>
      </w:r>
      <w:proofErr w:type="spellEnd"/>
      <w:r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  <w:t xml:space="preserve"> :</w:t>
      </w:r>
    </w:p>
    <w:p w14:paraId="450263A2" w14:textId="026FC904" w:rsidR="000C72BD" w:rsidRPr="00203C9C" w:rsidRDefault="000C72BD" w:rsidP="00203C9C">
      <w:pPr>
        <w:pStyle w:val="Textebrut"/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lang w:val="en-US"/>
        </w:rPr>
      </w:pPr>
    </w:p>
    <w:p w14:paraId="7D608348" w14:textId="6D05B8C3" w:rsidR="00FE07EC" w:rsidRPr="00203C9C" w:rsidRDefault="003B5717" w:rsidP="00203C9C">
      <w:pPr>
        <w:pStyle w:val="NormalWeb"/>
        <w:spacing w:before="0" w:beforeAutospacing="0" w:after="0" w:afterAutospacing="0" w:line="360" w:lineRule="atLeast"/>
        <w:rPr>
          <w:rStyle w:val="Lienhypertexte"/>
          <w:rFonts w:eastAsiaTheme="majorEastAsia"/>
          <w:color w:val="000000" w:themeColor="text1"/>
          <w:sz w:val="22"/>
          <w:szCs w:val="22"/>
          <w:lang w:val="en-US"/>
        </w:rPr>
      </w:pPr>
      <w:proofErr w:type="spellStart"/>
      <w:r>
        <w:rPr>
          <w:rFonts w:eastAsiaTheme="majorEastAsia"/>
          <w:b/>
          <w:bCs/>
          <w:sz w:val="22"/>
          <w:szCs w:val="22"/>
          <w:u w:val="single"/>
          <w:lang w:val="en-US"/>
        </w:rPr>
        <w:t>Références</w:t>
      </w:r>
      <w:proofErr w:type="spellEnd"/>
      <w:r>
        <w:rPr>
          <w:rFonts w:eastAsiaTheme="majorEastAsia"/>
          <w:b/>
          <w:bCs/>
          <w:sz w:val="22"/>
          <w:szCs w:val="22"/>
          <w:u w:val="single"/>
          <w:lang w:val="en-US"/>
        </w:rPr>
        <w:t xml:space="preserve"> précises de </w:t>
      </w:r>
      <w:proofErr w:type="spellStart"/>
      <w:r>
        <w:rPr>
          <w:rFonts w:eastAsiaTheme="majorEastAsia"/>
          <w:b/>
          <w:bCs/>
          <w:sz w:val="22"/>
          <w:szCs w:val="22"/>
          <w:u w:val="single"/>
          <w:lang w:val="en-US"/>
        </w:rPr>
        <w:t>l’extrait</w:t>
      </w:r>
      <w:proofErr w:type="spellEnd"/>
      <w:r>
        <w:rPr>
          <w:rFonts w:eastAsiaTheme="majorEastAsia"/>
          <w:b/>
          <w:bCs/>
          <w:sz w:val="22"/>
          <w:szCs w:val="22"/>
          <w:u w:val="single"/>
          <w:lang w:val="en-US"/>
        </w:rPr>
        <w:t xml:space="preserve"> </w:t>
      </w:r>
      <w:proofErr w:type="spellStart"/>
      <w:r>
        <w:rPr>
          <w:rFonts w:eastAsiaTheme="majorEastAsia"/>
          <w:b/>
          <w:bCs/>
          <w:sz w:val="22"/>
          <w:szCs w:val="22"/>
          <w:u w:val="single"/>
          <w:lang w:val="en-US"/>
        </w:rPr>
        <w:t>objet</w:t>
      </w:r>
      <w:proofErr w:type="spellEnd"/>
      <w:r>
        <w:rPr>
          <w:rFonts w:eastAsiaTheme="majorEastAsia"/>
          <w:b/>
          <w:bCs/>
          <w:sz w:val="22"/>
          <w:szCs w:val="22"/>
          <w:u w:val="single"/>
          <w:lang w:val="en-US"/>
        </w:rPr>
        <w:t xml:space="preserve"> de la </w:t>
      </w:r>
      <w:proofErr w:type="spellStart"/>
      <w:r>
        <w:rPr>
          <w:rFonts w:eastAsiaTheme="majorEastAsia"/>
          <w:b/>
          <w:bCs/>
          <w:sz w:val="22"/>
          <w:szCs w:val="22"/>
          <w:u w:val="single"/>
          <w:lang w:val="en-US"/>
        </w:rPr>
        <w:t>demande</w:t>
      </w:r>
      <w:proofErr w:type="spellEnd"/>
      <w:r>
        <w:rPr>
          <w:rFonts w:eastAsiaTheme="majorEastAsia"/>
          <w:b/>
          <w:bCs/>
          <w:sz w:val="22"/>
          <w:szCs w:val="22"/>
          <w:u w:val="single"/>
          <w:lang w:val="en-US"/>
        </w:rPr>
        <w:t xml:space="preserve"> </w:t>
      </w:r>
      <w:proofErr w:type="spellStart"/>
      <w:r>
        <w:rPr>
          <w:rFonts w:eastAsiaTheme="majorEastAsia"/>
          <w:b/>
          <w:bCs/>
          <w:sz w:val="22"/>
          <w:szCs w:val="22"/>
          <w:u w:val="single"/>
          <w:lang w:val="en-US"/>
        </w:rPr>
        <w:t>d’autorisation</w:t>
      </w:r>
      <w:proofErr w:type="spellEnd"/>
      <w:r>
        <w:rPr>
          <w:rFonts w:eastAsiaTheme="majorEastAsia"/>
          <w:b/>
          <w:bCs/>
          <w:sz w:val="22"/>
          <w:szCs w:val="22"/>
          <w:u w:val="single"/>
          <w:lang w:val="en-US"/>
        </w:rPr>
        <w:t xml:space="preserve"> de reproduction :</w:t>
      </w:r>
    </w:p>
    <w:p w14:paraId="7A995B23" w14:textId="77777777" w:rsidR="00FE07EC" w:rsidRPr="00203C9C" w:rsidRDefault="00FE07EC" w:rsidP="00203C9C">
      <w:pPr>
        <w:pStyle w:val="Textebrut"/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</w:pPr>
    </w:p>
    <w:p w14:paraId="6F74B06F" w14:textId="3E033868" w:rsidR="0091608C" w:rsidRPr="00203C9C" w:rsidRDefault="003B5717" w:rsidP="00203C9C">
      <w:pPr>
        <w:pStyle w:val="Textebrut"/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  <w:t>Titre</w:t>
      </w:r>
      <w:proofErr w:type="spellEnd"/>
      <w:r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  <w:t xml:space="preserve"> </w:t>
      </w:r>
      <w:r w:rsidR="00655C4B" w:rsidRPr="00203C9C"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  <w:t>:</w:t>
      </w:r>
    </w:p>
    <w:p w14:paraId="788CF9F5" w14:textId="56439F31" w:rsidR="0091608C" w:rsidRPr="00203C9C" w:rsidRDefault="003B5717" w:rsidP="00203C9C">
      <w:pPr>
        <w:pStyle w:val="Textebrut"/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  <w:t>Auteur</w:t>
      </w:r>
      <w:r w:rsidR="006041AA"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  <w:t>(s)</w:t>
      </w:r>
      <w:r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  <w:t xml:space="preserve"> </w:t>
      </w:r>
      <w:r w:rsidR="00655C4B" w:rsidRPr="00203C9C"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  <w:t>:</w:t>
      </w:r>
    </w:p>
    <w:p w14:paraId="6D836740" w14:textId="08F9B8D1" w:rsidR="00655C4B" w:rsidRPr="00203C9C" w:rsidRDefault="003269D3" w:rsidP="00203C9C">
      <w:pPr>
        <w:pStyle w:val="Textebrut"/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</w:pPr>
      <w:r w:rsidRPr="00203C9C"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  <w:t xml:space="preserve">Date </w:t>
      </w:r>
      <w:r w:rsidR="003B5717"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  <w:t xml:space="preserve">de publication </w:t>
      </w:r>
      <w:r w:rsidRPr="00203C9C"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  <w:t>:</w:t>
      </w:r>
    </w:p>
    <w:p w14:paraId="5C1064AC" w14:textId="03CA24C4" w:rsidR="00203C9C" w:rsidRDefault="004F3C2D" w:rsidP="00203C9C">
      <w:pPr>
        <w:pStyle w:val="Textebrut"/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  <w:t>Références</w:t>
      </w:r>
      <w:proofErr w:type="spellEnd"/>
      <w:r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  <w:t xml:space="preserve"> de</w:t>
      </w:r>
      <w:r w:rsidR="00462EE6"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="00462EE6"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  <w:t>l’extrait</w:t>
      </w:r>
      <w:proofErr w:type="spellEnd"/>
      <w:r w:rsidR="00462EE6"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="00462EE6"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  <w:t>souhaité</w:t>
      </w:r>
      <w:proofErr w:type="spellEnd"/>
      <w:r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  <w:t xml:space="preserve"> (</w:t>
      </w:r>
      <w:proofErr w:type="spellStart"/>
      <w:r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  <w:t>numéro</w:t>
      </w:r>
      <w:proofErr w:type="spellEnd"/>
      <w:r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  <w:t xml:space="preserve"> de page(s), case(s))</w:t>
      </w:r>
      <w:r w:rsidR="00462EE6"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  <w:t xml:space="preserve"> </w:t>
      </w:r>
      <w:r w:rsidR="00203C9C" w:rsidRPr="00203C9C"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  <w:t xml:space="preserve">: </w:t>
      </w:r>
    </w:p>
    <w:p w14:paraId="40C345C4" w14:textId="2B21ECE2" w:rsidR="003B5717" w:rsidRPr="005E0CB2" w:rsidRDefault="003B5717" w:rsidP="00203C9C">
      <w:pPr>
        <w:pStyle w:val="Textebrut"/>
        <w:rPr>
          <w:rFonts w:ascii="Times New Roman" w:hAnsi="Times New Roman" w:cs="Times New Roman"/>
          <w:i/>
          <w:iCs/>
          <w:color w:val="000000" w:themeColor="text1"/>
          <w:sz w:val="22"/>
          <w:szCs w:val="22"/>
          <w:lang w:val="en-US"/>
        </w:rPr>
      </w:pPr>
      <w:r w:rsidRPr="005E0CB2">
        <w:rPr>
          <w:rFonts w:ascii="Times New Roman" w:hAnsi="Times New Roman" w:cs="Times New Roman"/>
          <w:i/>
          <w:iCs/>
          <w:color w:val="000000" w:themeColor="text1"/>
          <w:sz w:val="22"/>
          <w:szCs w:val="22"/>
          <w:lang w:val="en-US"/>
        </w:rPr>
        <w:t xml:space="preserve">Merci de </w:t>
      </w:r>
      <w:proofErr w:type="spellStart"/>
      <w:r w:rsidRPr="005E0CB2">
        <w:rPr>
          <w:rFonts w:ascii="Times New Roman" w:hAnsi="Times New Roman" w:cs="Times New Roman"/>
          <w:i/>
          <w:iCs/>
          <w:color w:val="000000" w:themeColor="text1"/>
          <w:sz w:val="22"/>
          <w:szCs w:val="22"/>
          <w:lang w:val="en-US"/>
        </w:rPr>
        <w:t>joindre</w:t>
      </w:r>
      <w:proofErr w:type="spellEnd"/>
      <w:r w:rsidRPr="005E0CB2">
        <w:rPr>
          <w:rFonts w:ascii="Times New Roman" w:hAnsi="Times New Roman" w:cs="Times New Roman"/>
          <w:i/>
          <w:iCs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Pr="005E0CB2">
        <w:rPr>
          <w:rFonts w:ascii="Times New Roman" w:hAnsi="Times New Roman" w:cs="Times New Roman"/>
          <w:i/>
          <w:iCs/>
          <w:color w:val="000000" w:themeColor="text1"/>
          <w:sz w:val="22"/>
          <w:szCs w:val="22"/>
          <w:lang w:val="en-US"/>
        </w:rPr>
        <w:t>l</w:t>
      </w:r>
      <w:r w:rsidR="005C5194" w:rsidRPr="005E0CB2">
        <w:rPr>
          <w:rFonts w:ascii="Times New Roman" w:hAnsi="Times New Roman" w:cs="Times New Roman"/>
          <w:i/>
          <w:iCs/>
          <w:color w:val="000000" w:themeColor="text1"/>
          <w:sz w:val="22"/>
          <w:szCs w:val="22"/>
          <w:lang w:val="en-US"/>
        </w:rPr>
        <w:t>’extrait</w:t>
      </w:r>
      <w:proofErr w:type="spellEnd"/>
      <w:r w:rsidR="005C5194" w:rsidRPr="005E0CB2">
        <w:rPr>
          <w:rFonts w:ascii="Times New Roman" w:hAnsi="Times New Roman" w:cs="Times New Roman"/>
          <w:i/>
          <w:iCs/>
          <w:color w:val="000000" w:themeColor="text1"/>
          <w:sz w:val="22"/>
          <w:szCs w:val="22"/>
          <w:lang w:val="en-US"/>
        </w:rPr>
        <w:t xml:space="preserve"> exact que </w:t>
      </w:r>
      <w:proofErr w:type="spellStart"/>
      <w:r w:rsidR="005C5194" w:rsidRPr="005E0CB2">
        <w:rPr>
          <w:rFonts w:ascii="Times New Roman" w:hAnsi="Times New Roman" w:cs="Times New Roman"/>
          <w:i/>
          <w:iCs/>
          <w:color w:val="000000" w:themeColor="text1"/>
          <w:sz w:val="22"/>
          <w:szCs w:val="22"/>
          <w:lang w:val="en-US"/>
        </w:rPr>
        <w:t>vous</w:t>
      </w:r>
      <w:proofErr w:type="spellEnd"/>
      <w:r w:rsidR="005C5194" w:rsidRPr="005E0CB2">
        <w:rPr>
          <w:rFonts w:ascii="Times New Roman" w:hAnsi="Times New Roman" w:cs="Times New Roman"/>
          <w:i/>
          <w:iCs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="005C5194" w:rsidRPr="005E0CB2">
        <w:rPr>
          <w:rFonts w:ascii="Times New Roman" w:hAnsi="Times New Roman" w:cs="Times New Roman"/>
          <w:i/>
          <w:iCs/>
          <w:color w:val="000000" w:themeColor="text1"/>
          <w:sz w:val="22"/>
          <w:szCs w:val="22"/>
          <w:lang w:val="en-US"/>
        </w:rPr>
        <w:t>souhaitez</w:t>
      </w:r>
      <w:proofErr w:type="spellEnd"/>
      <w:r w:rsidR="005C5194" w:rsidRPr="005E0CB2">
        <w:rPr>
          <w:rFonts w:ascii="Times New Roman" w:hAnsi="Times New Roman" w:cs="Times New Roman"/>
          <w:i/>
          <w:iCs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="005C5194" w:rsidRPr="005E0CB2">
        <w:rPr>
          <w:rFonts w:ascii="Times New Roman" w:hAnsi="Times New Roman" w:cs="Times New Roman"/>
          <w:i/>
          <w:iCs/>
          <w:color w:val="000000" w:themeColor="text1"/>
          <w:sz w:val="22"/>
          <w:szCs w:val="22"/>
          <w:lang w:val="en-US"/>
        </w:rPr>
        <w:t>reproduire</w:t>
      </w:r>
      <w:proofErr w:type="spellEnd"/>
      <w:r w:rsidR="005C5194" w:rsidRPr="005E0CB2">
        <w:rPr>
          <w:rFonts w:ascii="Times New Roman" w:hAnsi="Times New Roman" w:cs="Times New Roman"/>
          <w:i/>
          <w:iCs/>
          <w:color w:val="000000" w:themeColor="text1"/>
          <w:sz w:val="22"/>
          <w:szCs w:val="22"/>
          <w:lang w:val="en-US"/>
        </w:rPr>
        <w:t>.</w:t>
      </w:r>
    </w:p>
    <w:p w14:paraId="2B0713A1" w14:textId="77777777" w:rsidR="00203C9C" w:rsidRPr="00203C9C" w:rsidRDefault="00203C9C" w:rsidP="00203C9C">
      <w:pPr>
        <w:pStyle w:val="Textebrut"/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lang w:val="en-US"/>
        </w:rPr>
      </w:pPr>
    </w:p>
    <w:p w14:paraId="0498DE39" w14:textId="7FDE3E5C" w:rsidR="00FE07EC" w:rsidRPr="00203C9C" w:rsidRDefault="00FE07EC" w:rsidP="00203C9C">
      <w:pPr>
        <w:pStyle w:val="NormalWeb"/>
        <w:spacing w:before="0" w:beforeAutospacing="0" w:after="0" w:afterAutospacing="0" w:line="360" w:lineRule="atLeast"/>
        <w:rPr>
          <w:rStyle w:val="Lienhypertexte"/>
          <w:rFonts w:eastAsiaTheme="majorEastAsia"/>
          <w:color w:val="000000" w:themeColor="text1"/>
          <w:sz w:val="22"/>
          <w:szCs w:val="22"/>
          <w:lang w:val="en-US"/>
        </w:rPr>
      </w:pPr>
      <w:r w:rsidRPr="00203C9C">
        <w:rPr>
          <w:rFonts w:eastAsiaTheme="majorEastAsia"/>
          <w:b/>
          <w:bCs/>
          <w:sz w:val="22"/>
          <w:szCs w:val="22"/>
          <w:u w:val="single"/>
          <w:lang w:val="en-US"/>
        </w:rPr>
        <w:t xml:space="preserve">Information </w:t>
      </w:r>
      <w:r w:rsidR="005C5194">
        <w:rPr>
          <w:rFonts w:eastAsiaTheme="majorEastAsia"/>
          <w:b/>
          <w:bCs/>
          <w:sz w:val="22"/>
          <w:szCs w:val="22"/>
          <w:u w:val="single"/>
          <w:lang w:val="en-US"/>
        </w:rPr>
        <w:t xml:space="preserve">sur le support de reproduction </w:t>
      </w:r>
      <w:r w:rsidR="003269D3" w:rsidRPr="00203C9C">
        <w:rPr>
          <w:rFonts w:eastAsiaTheme="majorEastAsia"/>
          <w:b/>
          <w:bCs/>
          <w:sz w:val="22"/>
          <w:szCs w:val="22"/>
          <w:u w:val="single"/>
          <w:lang w:val="en-US"/>
        </w:rPr>
        <w:t>:</w:t>
      </w:r>
    </w:p>
    <w:p w14:paraId="7791E00F" w14:textId="0CBBDE4D" w:rsidR="00FE07EC" w:rsidRDefault="00FE07EC" w:rsidP="00203C9C">
      <w:pPr>
        <w:pStyle w:val="Textebrut"/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</w:pPr>
    </w:p>
    <w:p w14:paraId="1E4BE014" w14:textId="6025A118" w:rsidR="005C5194" w:rsidRPr="005C5194" w:rsidRDefault="005C5194" w:rsidP="00203C9C">
      <w:pPr>
        <w:pStyle w:val="Textebrut"/>
        <w:rPr>
          <w:rFonts w:ascii="Times New Roman" w:hAnsi="Times New Roman" w:cs="Times New Roman"/>
          <w:i/>
          <w:iCs/>
          <w:color w:val="000000" w:themeColor="text1"/>
          <w:sz w:val="22"/>
          <w:szCs w:val="22"/>
          <w:u w:val="single"/>
          <w:lang w:val="en-US"/>
        </w:rPr>
      </w:pPr>
      <w:r w:rsidRPr="005C5194">
        <w:rPr>
          <w:rFonts w:ascii="Times New Roman" w:hAnsi="Times New Roman" w:cs="Times New Roman"/>
          <w:i/>
          <w:iCs/>
          <w:color w:val="000000" w:themeColor="text1"/>
          <w:sz w:val="22"/>
          <w:szCs w:val="22"/>
          <w:u w:val="single"/>
          <w:lang w:val="en-US"/>
        </w:rPr>
        <w:t xml:space="preserve">Dans le </w:t>
      </w:r>
      <w:proofErr w:type="spellStart"/>
      <w:r w:rsidRPr="005C5194">
        <w:rPr>
          <w:rFonts w:ascii="Times New Roman" w:hAnsi="Times New Roman" w:cs="Times New Roman"/>
          <w:i/>
          <w:iCs/>
          <w:color w:val="000000" w:themeColor="text1"/>
          <w:sz w:val="22"/>
          <w:szCs w:val="22"/>
          <w:u w:val="single"/>
          <w:lang w:val="en-US"/>
        </w:rPr>
        <w:t>cas</w:t>
      </w:r>
      <w:proofErr w:type="spellEnd"/>
      <w:r w:rsidRPr="005C5194">
        <w:rPr>
          <w:rFonts w:ascii="Times New Roman" w:hAnsi="Times New Roman" w:cs="Times New Roman"/>
          <w:i/>
          <w:iCs/>
          <w:color w:val="000000" w:themeColor="text1"/>
          <w:sz w:val="22"/>
          <w:szCs w:val="22"/>
          <w:u w:val="single"/>
          <w:lang w:val="en-US"/>
        </w:rPr>
        <w:t xml:space="preserve"> d’un </w:t>
      </w:r>
      <w:proofErr w:type="spellStart"/>
      <w:r w:rsidRPr="005C5194">
        <w:rPr>
          <w:rFonts w:ascii="Times New Roman" w:hAnsi="Times New Roman" w:cs="Times New Roman"/>
          <w:i/>
          <w:iCs/>
          <w:color w:val="000000" w:themeColor="text1"/>
          <w:sz w:val="22"/>
          <w:szCs w:val="22"/>
          <w:u w:val="single"/>
          <w:lang w:val="en-US"/>
        </w:rPr>
        <w:t>ouvrage</w:t>
      </w:r>
      <w:proofErr w:type="spellEnd"/>
      <w:r w:rsidR="002F0E8F">
        <w:rPr>
          <w:rFonts w:ascii="Times New Roman" w:hAnsi="Times New Roman" w:cs="Times New Roman"/>
          <w:i/>
          <w:iCs/>
          <w:color w:val="000000" w:themeColor="text1"/>
          <w:sz w:val="22"/>
          <w:szCs w:val="22"/>
          <w:u w:val="single"/>
          <w:lang w:val="en-US"/>
        </w:rPr>
        <w:t>/magazine</w:t>
      </w:r>
      <w:r w:rsidRPr="005C5194">
        <w:rPr>
          <w:rFonts w:ascii="Times New Roman" w:hAnsi="Times New Roman" w:cs="Times New Roman"/>
          <w:i/>
          <w:iCs/>
          <w:color w:val="000000" w:themeColor="text1"/>
          <w:sz w:val="22"/>
          <w:szCs w:val="22"/>
          <w:u w:val="single"/>
          <w:lang w:val="en-US"/>
        </w:rPr>
        <w:t xml:space="preserve"> </w:t>
      </w:r>
    </w:p>
    <w:p w14:paraId="6D9ACBFE" w14:textId="3487D62C" w:rsidR="003269D3" w:rsidRPr="00203C9C" w:rsidRDefault="005C5194" w:rsidP="00203C9C">
      <w:pPr>
        <w:pStyle w:val="Textebrut"/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  <w:t xml:space="preserve">Auteur </w:t>
      </w:r>
      <w:r w:rsidR="003269D3" w:rsidRPr="00203C9C"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  <w:t>:</w:t>
      </w:r>
    </w:p>
    <w:p w14:paraId="0A516420" w14:textId="153523CB" w:rsidR="0091608C" w:rsidRPr="00203C9C" w:rsidRDefault="005C5194" w:rsidP="00203C9C">
      <w:pPr>
        <w:pStyle w:val="Textebrut"/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  <w:t>Titre</w:t>
      </w:r>
      <w:proofErr w:type="spellEnd"/>
      <w:r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  <w:t xml:space="preserve"> </w:t>
      </w:r>
      <w:r w:rsidR="0091608C" w:rsidRPr="00203C9C"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  <w:t>:</w:t>
      </w:r>
    </w:p>
    <w:p w14:paraId="780929BB" w14:textId="1EA1F315" w:rsidR="003269D3" w:rsidRDefault="005C5194" w:rsidP="00203C9C">
      <w:pPr>
        <w:pStyle w:val="Textebrut"/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  <w:t xml:space="preserve">Date de publication </w:t>
      </w:r>
      <w:r w:rsidR="003269D3" w:rsidRPr="00203C9C"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  <w:t>:</w:t>
      </w:r>
    </w:p>
    <w:p w14:paraId="45F72C8B" w14:textId="3BD6EB3F" w:rsidR="002F0E8F" w:rsidRPr="00203C9C" w:rsidRDefault="002F0E8F" w:rsidP="00203C9C">
      <w:pPr>
        <w:pStyle w:val="Textebrut"/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  <w:t>N° de publication (magazine)</w:t>
      </w:r>
      <w:r w:rsidR="006041AA"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  <w:t xml:space="preserve"> :</w:t>
      </w:r>
    </w:p>
    <w:p w14:paraId="3C8F8B71" w14:textId="3B59C871" w:rsidR="003269D3" w:rsidRPr="00203C9C" w:rsidRDefault="003269D3" w:rsidP="00203C9C">
      <w:pPr>
        <w:pStyle w:val="Textebrut"/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</w:pPr>
      <w:r w:rsidRPr="00203C9C"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  <w:t>Format (</w:t>
      </w:r>
      <w:r w:rsidR="005C5194"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  <w:t>papier</w:t>
      </w:r>
      <w:r w:rsidRPr="00203C9C"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  <w:t>/</w:t>
      </w:r>
      <w:r w:rsidR="005C5194"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  <w:t>numérique</w:t>
      </w:r>
      <w:r w:rsidRPr="00203C9C"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  <w:t>)</w:t>
      </w:r>
      <w:r w:rsidR="005C5194"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  <w:t xml:space="preserve"> </w:t>
      </w:r>
      <w:r w:rsidRPr="00203C9C"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  <w:t>:</w:t>
      </w:r>
    </w:p>
    <w:p w14:paraId="780F0FB5" w14:textId="39DB889A" w:rsidR="009E7B37" w:rsidRPr="00203C9C" w:rsidRDefault="005C5194" w:rsidP="00203C9C">
      <w:pPr>
        <w:pStyle w:val="Textebrut"/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  <w:t xml:space="preserve">Tirage </w:t>
      </w:r>
      <w:r w:rsidR="003269D3" w:rsidRPr="00203C9C"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  <w:t>:</w:t>
      </w:r>
    </w:p>
    <w:p w14:paraId="2EF82638" w14:textId="22D0DE37" w:rsidR="0066369E" w:rsidRPr="00203C9C" w:rsidRDefault="005C5194" w:rsidP="00203C9C">
      <w:pPr>
        <w:pStyle w:val="Textebrut"/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  <w:t xml:space="preserve">Prix de vente public </w:t>
      </w:r>
      <w:r w:rsidR="003269D3" w:rsidRPr="00203C9C"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  <w:t>:</w:t>
      </w:r>
    </w:p>
    <w:p w14:paraId="4C39DE84" w14:textId="7E6B59CF" w:rsidR="00203C9C" w:rsidRPr="00203C9C" w:rsidRDefault="00203C9C" w:rsidP="00203C9C">
      <w:pPr>
        <w:pStyle w:val="Textebrut"/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</w:pPr>
      <w:r w:rsidRPr="00203C9C"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  <w:t xml:space="preserve">Nature </w:t>
      </w:r>
      <w:r w:rsidR="005C5194"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  <w:t>de la</w:t>
      </w:r>
      <w:r w:rsidRPr="00203C9C"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  <w:t xml:space="preserve"> publication (</w:t>
      </w:r>
      <w:proofErr w:type="spellStart"/>
      <w:r w:rsidR="005C5194"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  <w:t>ouvrage</w:t>
      </w:r>
      <w:proofErr w:type="spellEnd"/>
      <w:r w:rsidR="005C5194"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  <w:t xml:space="preserve"> grand public, </w:t>
      </w:r>
      <w:proofErr w:type="spellStart"/>
      <w:r w:rsidR="005C5194"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  <w:t>manuel</w:t>
      </w:r>
      <w:proofErr w:type="spellEnd"/>
      <w:r w:rsidR="005C5194"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="005C5194"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  <w:t>scolaire</w:t>
      </w:r>
      <w:proofErr w:type="spellEnd"/>
      <w:r w:rsidR="005C5194"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  <w:t xml:space="preserve">, publication </w:t>
      </w:r>
      <w:proofErr w:type="spellStart"/>
      <w:r w:rsidR="005C5194"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  <w:t>universitaire</w:t>
      </w:r>
      <w:proofErr w:type="spellEnd"/>
      <w:r w:rsidRPr="00203C9C"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  <w:t>, etc.)</w:t>
      </w:r>
      <w:r w:rsidR="005C5194"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  <w:t xml:space="preserve"> </w:t>
      </w:r>
      <w:r w:rsidRPr="00203C9C"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  <w:t>:</w:t>
      </w:r>
    </w:p>
    <w:p w14:paraId="3E28B536" w14:textId="50A6B955" w:rsidR="0086263F" w:rsidRPr="00203C9C" w:rsidRDefault="005C5194" w:rsidP="00203C9C">
      <w:pPr>
        <w:pStyle w:val="Textebrut"/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  <w:t>Territoire</w:t>
      </w:r>
      <w:proofErr w:type="spellEnd"/>
      <w:r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  <w:t xml:space="preserve"> de diffusion </w:t>
      </w:r>
      <w:r w:rsidR="003269D3" w:rsidRPr="00203C9C"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  <w:t>:</w:t>
      </w:r>
    </w:p>
    <w:p w14:paraId="25B49455" w14:textId="129F5050" w:rsidR="00DE0373" w:rsidRPr="00203C9C" w:rsidRDefault="005C5194" w:rsidP="00203C9C">
      <w:pPr>
        <w:pStyle w:val="Textebrut"/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  <w:t>Nombre</w:t>
      </w:r>
      <w:proofErr w:type="spellEnd"/>
      <w:r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  <w:t xml:space="preserve"> de pages </w:t>
      </w:r>
      <w:r w:rsidR="00655C4B" w:rsidRPr="00203C9C"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  <w:t>:</w:t>
      </w:r>
    </w:p>
    <w:p w14:paraId="1DFC2733" w14:textId="6D789CA0" w:rsidR="005C5194" w:rsidRDefault="005C5194" w:rsidP="00203C9C">
      <w:pPr>
        <w:pStyle w:val="Textebrut"/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</w:pPr>
    </w:p>
    <w:p w14:paraId="471DA2CE" w14:textId="1DF4E493" w:rsidR="005C5194" w:rsidRPr="005C5194" w:rsidRDefault="005C5194" w:rsidP="00203C9C">
      <w:pPr>
        <w:pStyle w:val="Textebrut"/>
        <w:rPr>
          <w:rFonts w:ascii="Times New Roman" w:hAnsi="Times New Roman" w:cs="Times New Roman"/>
          <w:i/>
          <w:iCs/>
          <w:color w:val="000000" w:themeColor="text1"/>
          <w:sz w:val="22"/>
          <w:szCs w:val="22"/>
          <w:u w:val="single"/>
          <w:lang w:val="en-US"/>
        </w:rPr>
      </w:pPr>
      <w:r w:rsidRPr="005C5194">
        <w:rPr>
          <w:rFonts w:ascii="Times New Roman" w:hAnsi="Times New Roman" w:cs="Times New Roman"/>
          <w:i/>
          <w:iCs/>
          <w:color w:val="000000" w:themeColor="text1"/>
          <w:sz w:val="22"/>
          <w:szCs w:val="22"/>
          <w:u w:val="single"/>
          <w:lang w:val="en-US"/>
        </w:rPr>
        <w:t xml:space="preserve">Dans le </w:t>
      </w:r>
      <w:proofErr w:type="spellStart"/>
      <w:r w:rsidRPr="005C5194">
        <w:rPr>
          <w:rFonts w:ascii="Times New Roman" w:hAnsi="Times New Roman" w:cs="Times New Roman"/>
          <w:i/>
          <w:iCs/>
          <w:color w:val="000000" w:themeColor="text1"/>
          <w:sz w:val="22"/>
          <w:szCs w:val="22"/>
          <w:u w:val="single"/>
          <w:lang w:val="en-US"/>
        </w:rPr>
        <w:t>cas</w:t>
      </w:r>
      <w:proofErr w:type="spellEnd"/>
      <w:r w:rsidRPr="005C5194">
        <w:rPr>
          <w:rFonts w:ascii="Times New Roman" w:hAnsi="Times New Roman" w:cs="Times New Roman"/>
          <w:i/>
          <w:iCs/>
          <w:color w:val="000000" w:themeColor="text1"/>
          <w:sz w:val="22"/>
          <w:szCs w:val="22"/>
          <w:u w:val="single"/>
          <w:lang w:val="en-US"/>
        </w:rPr>
        <w:t xml:space="preserve"> </w:t>
      </w:r>
      <w:proofErr w:type="spellStart"/>
      <w:r w:rsidRPr="005C5194">
        <w:rPr>
          <w:rFonts w:ascii="Times New Roman" w:hAnsi="Times New Roman" w:cs="Times New Roman"/>
          <w:i/>
          <w:iCs/>
          <w:color w:val="000000" w:themeColor="text1"/>
          <w:sz w:val="22"/>
          <w:szCs w:val="22"/>
          <w:u w:val="single"/>
          <w:lang w:val="en-US"/>
        </w:rPr>
        <w:t>d’une</w:t>
      </w:r>
      <w:proofErr w:type="spellEnd"/>
      <w:r w:rsidRPr="005C5194">
        <w:rPr>
          <w:rFonts w:ascii="Times New Roman" w:hAnsi="Times New Roman" w:cs="Times New Roman"/>
          <w:i/>
          <w:iCs/>
          <w:color w:val="000000" w:themeColor="text1"/>
          <w:sz w:val="22"/>
          <w:szCs w:val="22"/>
          <w:u w:val="single"/>
          <w:lang w:val="en-US"/>
        </w:rPr>
        <w:t xml:space="preserve"> exposition </w:t>
      </w:r>
    </w:p>
    <w:p w14:paraId="1D61D22E" w14:textId="56F1A402" w:rsidR="005C5194" w:rsidRDefault="005C5194" w:rsidP="00203C9C">
      <w:pPr>
        <w:pStyle w:val="Textebrut"/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  <w:t>Titre</w:t>
      </w:r>
      <w:proofErr w:type="spellEnd"/>
      <w:r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  <w:t>l’exposition</w:t>
      </w:r>
      <w:proofErr w:type="spellEnd"/>
      <w:r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  <w:t xml:space="preserve"> : </w:t>
      </w:r>
    </w:p>
    <w:p w14:paraId="0F2DBAF2" w14:textId="0C34965C" w:rsidR="005C5194" w:rsidRDefault="005C5194" w:rsidP="00203C9C">
      <w:pPr>
        <w:pStyle w:val="Textebrut"/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  <w:t>Dates :</w:t>
      </w:r>
    </w:p>
    <w:p w14:paraId="0C4EFB9C" w14:textId="3C2BFD91" w:rsidR="005C5194" w:rsidRDefault="005E0CB2" w:rsidP="00203C9C">
      <w:pPr>
        <w:pStyle w:val="Textebrut"/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  <w:t>Lieu :</w:t>
      </w:r>
    </w:p>
    <w:p w14:paraId="0B7E0502" w14:textId="224F4F9F" w:rsidR="005E0CB2" w:rsidRDefault="005E0CB2" w:rsidP="00203C9C">
      <w:pPr>
        <w:pStyle w:val="Textebrut"/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  <w:t xml:space="preserve">Tarif de </w:t>
      </w:r>
      <w:proofErr w:type="spellStart"/>
      <w:r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  <w:t>l’entrée</w:t>
      </w:r>
      <w:proofErr w:type="spellEnd"/>
      <w:r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  <w:t>si</w:t>
      </w:r>
      <w:proofErr w:type="spellEnd"/>
      <w:r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  <w:t>payante</w:t>
      </w:r>
      <w:proofErr w:type="spellEnd"/>
      <w:r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  <w:t xml:space="preserve"> :</w:t>
      </w:r>
    </w:p>
    <w:p w14:paraId="3F9381EE" w14:textId="39A1201D" w:rsidR="005E0CB2" w:rsidRDefault="00462EE6" w:rsidP="00203C9C">
      <w:pPr>
        <w:pStyle w:val="Textebrut"/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  <w:t>Nature et format</w:t>
      </w:r>
      <w:r w:rsidR="007E66B3"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  <w:t>(s)</w:t>
      </w:r>
      <w:r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  <w:t xml:space="preserve"> du </w:t>
      </w:r>
      <w:proofErr w:type="spellStart"/>
      <w:r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  <w:t>ou</w:t>
      </w:r>
      <w:proofErr w:type="spellEnd"/>
      <w:r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  <w:t xml:space="preserve"> des supports </w:t>
      </w:r>
      <w:r w:rsidR="005E0CB2"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  <w:t xml:space="preserve">de reproduction : </w:t>
      </w:r>
    </w:p>
    <w:p w14:paraId="5766EF2D" w14:textId="524204BA" w:rsidR="005E0CB2" w:rsidRDefault="005E0CB2" w:rsidP="00203C9C">
      <w:pPr>
        <w:pStyle w:val="Textebrut"/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  <w:t>En</w:t>
      </w:r>
      <w:proofErr w:type="spellEnd"/>
      <w:r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  <w:t>cas</w:t>
      </w:r>
      <w:proofErr w:type="spellEnd"/>
      <w:r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  <w:t xml:space="preserve"> de catalogue </w:t>
      </w:r>
      <w:proofErr w:type="spellStart"/>
      <w:r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  <w:t>d’exposition</w:t>
      </w:r>
      <w:proofErr w:type="spellEnd"/>
      <w:r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  <w:t>reproduisant</w:t>
      </w:r>
      <w:proofErr w:type="spellEnd"/>
      <w:r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  <w:t>l’extrait</w:t>
      </w:r>
      <w:proofErr w:type="spellEnd"/>
      <w:r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  <w:t xml:space="preserve">, merci de </w:t>
      </w:r>
      <w:proofErr w:type="spellStart"/>
      <w:r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  <w:t>renseigner</w:t>
      </w:r>
      <w:proofErr w:type="spellEnd"/>
      <w:r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  <w:t xml:space="preserve"> son tirage, son prix de vente, </w:t>
      </w:r>
      <w:proofErr w:type="spellStart"/>
      <w:r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  <w:t>sa</w:t>
      </w:r>
      <w:proofErr w:type="spellEnd"/>
      <w:r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  <w:t xml:space="preserve"> pagination :</w:t>
      </w:r>
    </w:p>
    <w:p w14:paraId="5CFD21D2" w14:textId="77777777" w:rsidR="005E0CB2" w:rsidRPr="00203C9C" w:rsidRDefault="005E0CB2" w:rsidP="00203C9C">
      <w:pPr>
        <w:pStyle w:val="Textebrut"/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</w:pPr>
    </w:p>
    <w:p w14:paraId="6361F76E" w14:textId="77777777" w:rsidR="003269D3" w:rsidRPr="00203C9C" w:rsidRDefault="003269D3" w:rsidP="00203C9C">
      <w:pPr>
        <w:pStyle w:val="Textebrut"/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</w:pPr>
    </w:p>
    <w:p w14:paraId="29AE9950" w14:textId="43F06CF9" w:rsidR="005E0CB2" w:rsidRDefault="005E0CB2" w:rsidP="005E0CB2">
      <w:pPr>
        <w:spacing w:after="0"/>
        <w:rPr>
          <w:rFonts w:ascii="Times New Roman" w:hAnsi="Times New Roman" w:cs="Times New Roman"/>
          <w:color w:val="000000" w:themeColor="text1"/>
          <w:lang w:val="en-US"/>
        </w:rPr>
      </w:pPr>
      <w:proofErr w:type="spellStart"/>
      <w:r w:rsidRPr="006041AA">
        <w:rPr>
          <w:rFonts w:ascii="Times New Roman" w:hAnsi="Times New Roman" w:cs="Times New Roman"/>
          <w:b/>
          <w:bCs/>
          <w:color w:val="FF0000"/>
          <w:lang w:val="en-US"/>
        </w:rPr>
        <w:t>Veuillez</w:t>
      </w:r>
      <w:proofErr w:type="spellEnd"/>
      <w:r w:rsidRPr="006041AA">
        <w:rPr>
          <w:rFonts w:ascii="Times New Roman" w:hAnsi="Times New Roman" w:cs="Times New Roman"/>
          <w:b/>
          <w:bCs/>
          <w:color w:val="FF0000"/>
          <w:lang w:val="en-US"/>
        </w:rPr>
        <w:t xml:space="preserve"> </w:t>
      </w:r>
      <w:proofErr w:type="spellStart"/>
      <w:r w:rsidRPr="006041AA">
        <w:rPr>
          <w:rFonts w:ascii="Times New Roman" w:hAnsi="Times New Roman" w:cs="Times New Roman"/>
          <w:b/>
          <w:bCs/>
          <w:color w:val="FF0000"/>
          <w:lang w:val="en-US"/>
        </w:rPr>
        <w:t>envoyer</w:t>
      </w:r>
      <w:proofErr w:type="spellEnd"/>
      <w:r w:rsidRPr="006041AA">
        <w:rPr>
          <w:rFonts w:ascii="Times New Roman" w:hAnsi="Times New Roman" w:cs="Times New Roman"/>
          <w:b/>
          <w:bCs/>
          <w:color w:val="FF0000"/>
          <w:lang w:val="en-US"/>
        </w:rPr>
        <w:t xml:space="preserve"> </w:t>
      </w:r>
      <w:proofErr w:type="spellStart"/>
      <w:r w:rsidRPr="006041AA">
        <w:rPr>
          <w:rFonts w:ascii="Times New Roman" w:hAnsi="Times New Roman" w:cs="Times New Roman"/>
          <w:b/>
          <w:bCs/>
          <w:color w:val="FF0000"/>
          <w:lang w:val="en-US"/>
        </w:rPr>
        <w:t>ce</w:t>
      </w:r>
      <w:proofErr w:type="spellEnd"/>
      <w:r w:rsidRPr="006041AA">
        <w:rPr>
          <w:rFonts w:ascii="Times New Roman" w:hAnsi="Times New Roman" w:cs="Times New Roman"/>
          <w:b/>
          <w:bCs/>
          <w:color w:val="FF0000"/>
          <w:lang w:val="en-US"/>
        </w:rPr>
        <w:t xml:space="preserve"> </w:t>
      </w:r>
      <w:proofErr w:type="spellStart"/>
      <w:r w:rsidRPr="006041AA">
        <w:rPr>
          <w:rFonts w:ascii="Times New Roman" w:hAnsi="Times New Roman" w:cs="Times New Roman"/>
          <w:b/>
          <w:bCs/>
          <w:color w:val="FF0000"/>
          <w:lang w:val="en-US"/>
        </w:rPr>
        <w:t>formulaire</w:t>
      </w:r>
      <w:proofErr w:type="spellEnd"/>
      <w:r w:rsidRPr="006041AA">
        <w:rPr>
          <w:rFonts w:ascii="Times New Roman" w:hAnsi="Times New Roman" w:cs="Times New Roman"/>
          <w:b/>
          <w:bCs/>
          <w:color w:val="FF0000"/>
          <w:lang w:val="en-US"/>
        </w:rPr>
        <w:t xml:space="preserve"> </w:t>
      </w:r>
      <w:proofErr w:type="spellStart"/>
      <w:r w:rsidRPr="006041AA">
        <w:rPr>
          <w:rFonts w:ascii="Times New Roman" w:hAnsi="Times New Roman" w:cs="Times New Roman"/>
          <w:b/>
          <w:bCs/>
          <w:color w:val="FF0000"/>
          <w:lang w:val="en-US"/>
        </w:rPr>
        <w:t>complété</w:t>
      </w:r>
      <w:proofErr w:type="spellEnd"/>
      <w:r w:rsidRPr="006041AA">
        <w:rPr>
          <w:rFonts w:ascii="Times New Roman" w:hAnsi="Times New Roman" w:cs="Times New Roman"/>
          <w:b/>
          <w:bCs/>
          <w:color w:val="FF0000"/>
          <w:lang w:val="en-US"/>
        </w:rPr>
        <w:t xml:space="preserve"> </w:t>
      </w:r>
      <w:proofErr w:type="spellStart"/>
      <w:r w:rsidRPr="006041AA">
        <w:rPr>
          <w:rFonts w:ascii="Times New Roman" w:hAnsi="Times New Roman" w:cs="Times New Roman"/>
          <w:b/>
          <w:bCs/>
          <w:color w:val="FF0000"/>
          <w:lang w:val="en-US"/>
        </w:rPr>
        <w:t>accompagné</w:t>
      </w:r>
      <w:proofErr w:type="spellEnd"/>
      <w:r w:rsidRPr="006041AA">
        <w:rPr>
          <w:rFonts w:ascii="Times New Roman" w:hAnsi="Times New Roman" w:cs="Times New Roman"/>
          <w:b/>
          <w:bCs/>
          <w:color w:val="FF0000"/>
          <w:lang w:val="en-US"/>
        </w:rPr>
        <w:t xml:space="preserve"> de </w:t>
      </w:r>
      <w:proofErr w:type="spellStart"/>
      <w:r w:rsidRPr="006041AA">
        <w:rPr>
          <w:rFonts w:ascii="Times New Roman" w:hAnsi="Times New Roman" w:cs="Times New Roman"/>
          <w:b/>
          <w:bCs/>
          <w:color w:val="FF0000"/>
          <w:lang w:val="en-US"/>
        </w:rPr>
        <w:t>l’extrait</w:t>
      </w:r>
      <w:proofErr w:type="spellEnd"/>
      <w:r w:rsidRPr="006041AA">
        <w:rPr>
          <w:rFonts w:ascii="Times New Roman" w:hAnsi="Times New Roman" w:cs="Times New Roman"/>
          <w:b/>
          <w:bCs/>
          <w:color w:val="FF0000"/>
          <w:lang w:val="en-US"/>
        </w:rPr>
        <w:t xml:space="preserve"> </w:t>
      </w:r>
      <w:proofErr w:type="spellStart"/>
      <w:r w:rsidRPr="006041AA">
        <w:rPr>
          <w:rFonts w:ascii="Times New Roman" w:hAnsi="Times New Roman" w:cs="Times New Roman"/>
          <w:b/>
          <w:bCs/>
          <w:color w:val="FF0000"/>
          <w:lang w:val="en-US"/>
        </w:rPr>
        <w:t>souhaité</w:t>
      </w:r>
      <w:proofErr w:type="spellEnd"/>
      <w:r w:rsidRPr="006041AA">
        <w:rPr>
          <w:rFonts w:ascii="Times New Roman" w:hAnsi="Times New Roman" w:cs="Times New Roman"/>
          <w:b/>
          <w:bCs/>
          <w:color w:val="FF0000"/>
          <w:lang w:val="en-US"/>
        </w:rPr>
        <w:t xml:space="preserve"> à </w:t>
      </w:r>
      <w:proofErr w:type="spellStart"/>
      <w:r w:rsidRPr="006041AA">
        <w:rPr>
          <w:rFonts w:ascii="Times New Roman" w:hAnsi="Times New Roman" w:cs="Times New Roman"/>
          <w:b/>
          <w:bCs/>
          <w:color w:val="FF0000"/>
          <w:lang w:val="en-US"/>
        </w:rPr>
        <w:t>l’adresse</w:t>
      </w:r>
      <w:proofErr w:type="spellEnd"/>
      <w:r w:rsidRPr="006041AA">
        <w:rPr>
          <w:rFonts w:ascii="Times New Roman" w:hAnsi="Times New Roman" w:cs="Times New Roman"/>
          <w:b/>
          <w:bCs/>
          <w:color w:val="FF0000"/>
          <w:lang w:val="en-US"/>
        </w:rPr>
        <w:t xml:space="preserve"> </w:t>
      </w:r>
      <w:proofErr w:type="spellStart"/>
      <w:r w:rsidRPr="006041AA">
        <w:rPr>
          <w:rFonts w:ascii="Times New Roman" w:hAnsi="Times New Roman" w:cs="Times New Roman"/>
          <w:b/>
          <w:bCs/>
          <w:color w:val="FF0000"/>
          <w:lang w:val="en-US"/>
        </w:rPr>
        <w:t>suivante</w:t>
      </w:r>
      <w:proofErr w:type="spellEnd"/>
      <w:r w:rsidRPr="006041AA">
        <w:rPr>
          <w:rFonts w:ascii="Times New Roman" w:hAnsi="Times New Roman" w:cs="Times New Roman"/>
          <w:color w:val="FF0000"/>
          <w:lang w:val="en-US"/>
        </w:rPr>
        <w:t xml:space="preserve"> </w:t>
      </w:r>
      <w:r>
        <w:rPr>
          <w:rFonts w:ascii="Times New Roman" w:hAnsi="Times New Roman" w:cs="Times New Roman"/>
          <w:color w:val="000000" w:themeColor="text1"/>
          <w:lang w:val="en-US"/>
        </w:rPr>
        <w:t>:</w:t>
      </w:r>
      <w:r w:rsidRPr="00203C9C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hyperlink r:id="rId7" w:history="1">
        <w:r w:rsidRPr="00F854FF">
          <w:rPr>
            <w:rStyle w:val="Lienhypertexte"/>
            <w:rFonts w:ascii="Times New Roman" w:hAnsi="Times New Roman" w:cs="Times New Roman"/>
            <w:lang w:val="en-US"/>
          </w:rPr>
          <w:t>droits-reproduction@flammarion.fr</w:t>
        </w:r>
      </w:hyperlink>
    </w:p>
    <w:p w14:paraId="2A3C611D" w14:textId="77777777" w:rsidR="005E0CB2" w:rsidRDefault="005E0CB2" w:rsidP="005E0CB2">
      <w:pPr>
        <w:spacing w:after="0"/>
        <w:rPr>
          <w:rFonts w:ascii="Times New Roman" w:hAnsi="Times New Roman" w:cs="Times New Roman"/>
          <w:color w:val="000000" w:themeColor="text1"/>
          <w:lang w:val="en-US"/>
        </w:rPr>
      </w:pPr>
    </w:p>
    <w:p w14:paraId="69666136" w14:textId="77777777" w:rsidR="005E0CB2" w:rsidRPr="00203C9C" w:rsidRDefault="005E0CB2" w:rsidP="005E0CB2">
      <w:pPr>
        <w:spacing w:after="0"/>
        <w:rPr>
          <w:rFonts w:ascii="Times New Roman" w:hAnsi="Times New Roman" w:cs="Times New Roman"/>
          <w:color w:val="000000" w:themeColor="text1"/>
          <w:lang w:val="en-US"/>
        </w:rPr>
      </w:pPr>
      <w:r>
        <w:rPr>
          <w:rFonts w:ascii="Times New Roman" w:hAnsi="Times New Roman" w:cs="Times New Roman"/>
          <w:color w:val="000000" w:themeColor="text1"/>
          <w:lang w:val="en-US"/>
        </w:rPr>
        <w:t xml:space="preserve">Nous </w:t>
      </w:r>
      <w:proofErr w:type="spellStart"/>
      <w:r>
        <w:rPr>
          <w:rFonts w:ascii="Times New Roman" w:hAnsi="Times New Roman" w:cs="Times New Roman"/>
          <w:color w:val="000000" w:themeColor="text1"/>
          <w:lang w:val="en-US"/>
        </w:rPr>
        <w:t>traiterons</w:t>
      </w:r>
      <w:proofErr w:type="spellEnd"/>
      <w:r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lang w:val="en-US"/>
        </w:rPr>
        <w:t>votre</w:t>
      </w:r>
      <w:proofErr w:type="spellEnd"/>
      <w:r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lang w:val="en-US"/>
        </w:rPr>
        <w:t>demande</w:t>
      </w:r>
      <w:proofErr w:type="spellEnd"/>
      <w:r>
        <w:rPr>
          <w:rFonts w:ascii="Times New Roman" w:hAnsi="Times New Roman" w:cs="Times New Roman"/>
          <w:color w:val="000000" w:themeColor="text1"/>
          <w:lang w:val="en-US"/>
        </w:rPr>
        <w:t xml:space="preserve"> dans les </w:t>
      </w:r>
      <w:proofErr w:type="spellStart"/>
      <w:r>
        <w:rPr>
          <w:rFonts w:ascii="Times New Roman" w:hAnsi="Times New Roman" w:cs="Times New Roman"/>
          <w:color w:val="000000" w:themeColor="text1"/>
          <w:lang w:val="en-US"/>
        </w:rPr>
        <w:t>meilleurs</w:t>
      </w:r>
      <w:proofErr w:type="spellEnd"/>
      <w:r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lang w:val="en-US"/>
        </w:rPr>
        <w:t>délais</w:t>
      </w:r>
      <w:proofErr w:type="spellEnd"/>
      <w:r>
        <w:rPr>
          <w:rFonts w:ascii="Times New Roman" w:hAnsi="Times New Roman" w:cs="Times New Roman"/>
          <w:color w:val="000000" w:themeColor="text1"/>
          <w:lang w:val="en-US"/>
        </w:rPr>
        <w:t>.</w:t>
      </w:r>
    </w:p>
    <w:p w14:paraId="00585E68" w14:textId="58B4C320" w:rsidR="00203C9C" w:rsidRDefault="00203C9C" w:rsidP="00203C9C">
      <w:pPr>
        <w:spacing w:after="0"/>
        <w:rPr>
          <w:rFonts w:ascii="Times New Roman" w:hAnsi="Times New Roman" w:cs="Times New Roman"/>
          <w:color w:val="000000" w:themeColor="text1"/>
          <w:lang w:val="en-US"/>
        </w:rPr>
      </w:pPr>
    </w:p>
    <w:p w14:paraId="2EA2F904" w14:textId="77777777" w:rsidR="00203C9C" w:rsidRPr="00203C9C" w:rsidRDefault="00203C9C" w:rsidP="00203C9C">
      <w:pPr>
        <w:spacing w:after="0"/>
        <w:rPr>
          <w:rFonts w:ascii="Times New Roman" w:hAnsi="Times New Roman" w:cs="Times New Roman"/>
          <w:color w:val="000000" w:themeColor="text1"/>
          <w:lang w:val="en-US"/>
        </w:rPr>
      </w:pPr>
    </w:p>
    <w:sectPr w:rsidR="00203C9C" w:rsidRPr="00203C9C" w:rsidSect="009E7B37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467AB3"/>
    <w:multiLevelType w:val="hybridMultilevel"/>
    <w:tmpl w:val="28BE7184"/>
    <w:lvl w:ilvl="0" w:tplc="D0B401C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F345C2"/>
    <w:multiLevelType w:val="multilevel"/>
    <w:tmpl w:val="CF660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69E"/>
    <w:rsid w:val="00026DE2"/>
    <w:rsid w:val="000539AC"/>
    <w:rsid w:val="00091A10"/>
    <w:rsid w:val="000C72BD"/>
    <w:rsid w:val="001A308B"/>
    <w:rsid w:val="001D61FF"/>
    <w:rsid w:val="001E0EAC"/>
    <w:rsid w:val="00203C9C"/>
    <w:rsid w:val="002317D1"/>
    <w:rsid w:val="0024483F"/>
    <w:rsid w:val="002F0E8F"/>
    <w:rsid w:val="003009F0"/>
    <w:rsid w:val="003269D3"/>
    <w:rsid w:val="003B5717"/>
    <w:rsid w:val="003D0EC6"/>
    <w:rsid w:val="004372F5"/>
    <w:rsid w:val="00462EE6"/>
    <w:rsid w:val="004C4D62"/>
    <w:rsid w:val="004F3C2D"/>
    <w:rsid w:val="00593C17"/>
    <w:rsid w:val="005C5194"/>
    <w:rsid w:val="005E0CB2"/>
    <w:rsid w:val="006041AA"/>
    <w:rsid w:val="00655C4B"/>
    <w:rsid w:val="0066369E"/>
    <w:rsid w:val="006752CE"/>
    <w:rsid w:val="00795EC0"/>
    <w:rsid w:val="007E66B3"/>
    <w:rsid w:val="0086263F"/>
    <w:rsid w:val="008B7D35"/>
    <w:rsid w:val="0091608C"/>
    <w:rsid w:val="009C16B5"/>
    <w:rsid w:val="009E3762"/>
    <w:rsid w:val="009E7B37"/>
    <w:rsid w:val="00B344BC"/>
    <w:rsid w:val="00B4559A"/>
    <w:rsid w:val="00BC36E9"/>
    <w:rsid w:val="00C561E4"/>
    <w:rsid w:val="00C97523"/>
    <w:rsid w:val="00CD5BA8"/>
    <w:rsid w:val="00D54406"/>
    <w:rsid w:val="00D74B78"/>
    <w:rsid w:val="00DA6DE4"/>
    <w:rsid w:val="00DE0373"/>
    <w:rsid w:val="00E37E49"/>
    <w:rsid w:val="00ED03B2"/>
    <w:rsid w:val="00ED12BE"/>
    <w:rsid w:val="00F71FDE"/>
    <w:rsid w:val="00FE0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2ABBAC"/>
  <w15:docId w15:val="{1A273034-740D-4A85-ABA8-1CC1708EF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8B7D3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B7D3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ansinterligne">
    <w:name w:val="No Spacing"/>
    <w:uiPriority w:val="1"/>
    <w:qFormat/>
    <w:rsid w:val="008B7D35"/>
    <w:pPr>
      <w:spacing w:after="0" w:line="240" w:lineRule="auto"/>
    </w:pPr>
  </w:style>
  <w:style w:type="paragraph" w:styleId="Textebrut">
    <w:name w:val="Plain Text"/>
    <w:basedOn w:val="Normal"/>
    <w:link w:val="TextebrutCar"/>
    <w:uiPriority w:val="99"/>
    <w:unhideWhenUsed/>
    <w:rsid w:val="0066369E"/>
    <w:pPr>
      <w:spacing w:after="0" w:line="240" w:lineRule="auto"/>
    </w:pPr>
    <w:rPr>
      <w:rFonts w:ascii="Georgia" w:hAnsi="Georgia" w:cs="Consolas"/>
      <w:sz w:val="20"/>
      <w:szCs w:val="21"/>
    </w:rPr>
  </w:style>
  <w:style w:type="character" w:customStyle="1" w:styleId="TextebrutCar">
    <w:name w:val="Texte brut Car"/>
    <w:basedOn w:val="Policepardfaut"/>
    <w:link w:val="Textebrut"/>
    <w:uiPriority w:val="99"/>
    <w:rsid w:val="0066369E"/>
    <w:rPr>
      <w:rFonts w:ascii="Georgia" w:hAnsi="Georgia" w:cs="Consolas"/>
      <w:sz w:val="20"/>
      <w:szCs w:val="21"/>
    </w:rPr>
  </w:style>
  <w:style w:type="character" w:styleId="Lienhypertexte">
    <w:name w:val="Hyperlink"/>
    <w:basedOn w:val="Policepardfaut"/>
    <w:uiPriority w:val="99"/>
    <w:unhideWhenUsed/>
    <w:rsid w:val="009E7B37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FE07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FE07EC"/>
    <w:rPr>
      <w:b/>
      <w:bCs/>
    </w:rPr>
  </w:style>
  <w:style w:type="character" w:customStyle="1" w:styleId="apple-converted-space">
    <w:name w:val="apple-converted-space"/>
    <w:basedOn w:val="Policepardfaut"/>
    <w:rsid w:val="003009F0"/>
  </w:style>
  <w:style w:type="paragraph" w:styleId="Textedebulles">
    <w:name w:val="Balloon Text"/>
    <w:basedOn w:val="Normal"/>
    <w:link w:val="TextedebullesCar"/>
    <w:uiPriority w:val="99"/>
    <w:semiHidden/>
    <w:unhideWhenUsed/>
    <w:rsid w:val="004C4D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C4D62"/>
    <w:rPr>
      <w:rFonts w:ascii="Tahoma" w:hAnsi="Tahoma" w:cs="Tahoma"/>
      <w:sz w:val="16"/>
      <w:szCs w:val="16"/>
    </w:rPr>
  </w:style>
  <w:style w:type="character" w:styleId="Mentionnonrsolue">
    <w:name w:val="Unresolved Mention"/>
    <w:basedOn w:val="Policepardfaut"/>
    <w:uiPriority w:val="99"/>
    <w:semiHidden/>
    <w:unhideWhenUsed/>
    <w:rsid w:val="009E3762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3B5717"/>
    <w:pPr>
      <w:spacing w:after="160" w:line="259" w:lineRule="auto"/>
      <w:ind w:left="720"/>
      <w:contextualSpacing/>
    </w:pPr>
    <w:rPr>
      <w:rFonts w:eastAsiaTheme="minorHAnsi"/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45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hyperlink" Target="mailto:droits-reproduction@flammarion.f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47AF8F279F41459AA2B0F22A04271B" ma:contentTypeVersion="3" ma:contentTypeDescription="Crée un document." ma:contentTypeScope="" ma:versionID="0dab542cc27c6d63d70b725ec5d293a3">
  <xsd:schema xmlns:xsd="http://www.w3.org/2001/XMLSchema" xmlns:xs="http://www.w3.org/2001/XMLSchema" xmlns:p="http://schemas.microsoft.com/office/2006/metadata/properties" xmlns:ns2="0effd754-255c-475b-af33-6ee1457910ef" targetNamespace="http://schemas.microsoft.com/office/2006/metadata/properties" ma:root="true" ma:fieldsID="d7c8496514bc9c1b8f5d144d61da2011" ns2:_="">
    <xsd:import namespace="0effd754-255c-475b-af33-6ee1457910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ffd754-255c-475b-af33-6ee1457910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6E447BE-0E4B-4D2B-8CD4-ED60D56E61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ffd754-255c-475b-af33-6ee1457910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CEF126F-BD9E-4B41-8C61-65094741815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216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Hachette Livre</Company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PPERRIGNON</dc:creator>
  <cp:lastModifiedBy>CHEVALLIER Aurelie</cp:lastModifiedBy>
  <cp:revision>3</cp:revision>
  <cp:lastPrinted>2019-10-09T14:27:00Z</cp:lastPrinted>
  <dcterms:created xsi:type="dcterms:W3CDTF">2024-03-07T15:40:00Z</dcterms:created>
  <dcterms:modified xsi:type="dcterms:W3CDTF">2024-03-07T15:42:00Z</dcterms:modified>
</cp:coreProperties>
</file>